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94F" w:rsidRPr="00324A14" w:rsidRDefault="003B7ECB" w:rsidP="00324A14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sz w:val="36"/>
          <w:szCs w:val="36"/>
        </w:rPr>
      </w:pPr>
      <w:bookmarkStart w:id="0" w:name="_GoBack"/>
      <w:bookmarkEnd w:id="0"/>
      <w:r w:rsidRPr="003B7ECB">
        <w:rPr>
          <w:rFonts w:ascii="Times New Roman" w:cs="Times New Roman"/>
          <w:b/>
          <w:bCs/>
          <w:i/>
          <w:noProof/>
          <w:color w:val="000000" w:themeColor="text1"/>
          <w:lang w:val="bg-BG" w:eastAsia="bg-BG"/>
        </w:rPr>
        <w:drawing>
          <wp:anchor distT="152400" distB="152400" distL="152400" distR="152400" simplePos="0" relativeHeight="251659264" behindDoc="1" locked="0" layoutInCell="1" allowOverlap="1">
            <wp:simplePos x="0" y="0"/>
            <wp:positionH relativeFrom="page">
              <wp:posOffset>-38100</wp:posOffset>
            </wp:positionH>
            <wp:positionV relativeFrom="page">
              <wp:posOffset>-22860</wp:posOffset>
            </wp:positionV>
            <wp:extent cx="7559675" cy="10801350"/>
            <wp:effectExtent l="0" t="0" r="0" b="0"/>
            <wp:wrapNone/>
            <wp:docPr id="1073741825" name="Picture 1073741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ackground1.jpg"/>
                    <pic:cNvPicPr/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801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  </a:ext>
                    </a:extLst>
                  </pic:spPr>
                </pic:pic>
              </a:graphicData>
            </a:graphic>
          </wp:anchor>
        </w:drawing>
      </w:r>
      <w:r w:rsidR="00FC694F"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-387350</wp:posOffset>
            </wp:positionH>
            <wp:positionV relativeFrom="paragraph">
              <wp:posOffset>-605790</wp:posOffset>
            </wp:positionV>
            <wp:extent cx="6920230" cy="1007110"/>
            <wp:effectExtent l="0" t="0" r="0" b="0"/>
            <wp:wrapNone/>
            <wp:docPr id="1" name="Picture 1" descr="Macintosh HD:Users:apple:Documents:Обществени поръчки :Материали:Logo:vizualizaci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pple:Documents:Обществени поръчки :Материали:Logo:vizualizaciq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23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694F" w:rsidRPr="00324A14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sz w:val="36"/>
          <w:szCs w:val="36"/>
          <w:lang w:val="bg-BG"/>
        </w:rPr>
      </w:pPr>
      <w:r w:rsidRPr="00324A14">
        <w:rPr>
          <w:rFonts w:ascii="Times New Roman" w:cs="Times New Roman"/>
          <w:b/>
          <w:bCs/>
          <w:i/>
          <w:color w:val="000000" w:themeColor="text1"/>
          <w:sz w:val="36"/>
          <w:szCs w:val="36"/>
          <w:lang w:val="bg-BG"/>
        </w:rPr>
        <w:t>Информационен ден</w:t>
      </w:r>
    </w:p>
    <w:p w:rsidR="00FC694F" w:rsidRPr="00FC694F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sz w:val="28"/>
          <w:szCs w:val="28"/>
        </w:rPr>
      </w:pPr>
      <w:r w:rsidRPr="00FC694F">
        <w:rPr>
          <w:rFonts w:ascii="Times New Roman" w:cs="Times New Roman"/>
          <w:b/>
          <w:bCs/>
          <w:i/>
          <w:color w:val="000000" w:themeColor="text1"/>
          <w:sz w:val="28"/>
          <w:szCs w:val="28"/>
        </w:rPr>
        <w:t>по проект</w:t>
      </w:r>
    </w:p>
    <w:p w:rsidR="006724FB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sz w:val="28"/>
          <w:szCs w:val="28"/>
          <w:lang w:val="bg-BG"/>
        </w:rPr>
      </w:pPr>
      <w:r w:rsidRPr="002257EC">
        <w:rPr>
          <w:rFonts w:ascii="Times New Roman" w:cs="Times New Roman"/>
          <w:b/>
          <w:bCs/>
          <w:i/>
          <w:color w:val="000000" w:themeColor="text1"/>
          <w:lang w:val="bg-BG"/>
        </w:rPr>
        <w:t xml:space="preserve"> </w:t>
      </w:r>
      <w:r w:rsidRPr="00FC694F">
        <w:rPr>
          <w:rFonts w:ascii="Times New Roman" w:cs="Times New Roman"/>
          <w:b/>
          <w:bCs/>
          <w:i/>
          <w:color w:val="000000" w:themeColor="text1"/>
          <w:sz w:val="28"/>
          <w:szCs w:val="28"/>
          <w:lang w:val="bg-BG"/>
        </w:rPr>
        <w:t xml:space="preserve">„Внедряване и сертифициране на система за управление на качеството в ДАМТН, съответстваща на изискванията на стандарта </w:t>
      </w:r>
    </w:p>
    <w:p w:rsidR="00FC694F" w:rsidRPr="003F0F47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sz w:val="28"/>
          <w:szCs w:val="28"/>
        </w:rPr>
      </w:pPr>
      <w:r w:rsidRPr="00FC694F">
        <w:rPr>
          <w:rFonts w:ascii="Times New Roman" w:cs="Times New Roman"/>
          <w:b/>
          <w:bCs/>
          <w:i/>
          <w:color w:val="000000" w:themeColor="text1"/>
          <w:sz w:val="28"/>
          <w:szCs w:val="28"/>
          <w:lang w:val="bg-BG"/>
        </w:rPr>
        <w:t>БДС EN ISO 9001:2008“</w:t>
      </w:r>
    </w:p>
    <w:p w:rsidR="00FC694F" w:rsidRDefault="00FC694F" w:rsidP="003B7ECB">
      <w:pPr>
        <w:pStyle w:val="Body"/>
        <w:spacing w:line="288" w:lineRule="auto"/>
        <w:rPr>
          <w:rFonts w:ascii="Times New Roman" w:cs="Times New Roman"/>
          <w:b/>
          <w:bCs/>
          <w:i/>
          <w:color w:val="000000" w:themeColor="text1"/>
          <w:lang w:val="bg-BG"/>
        </w:rPr>
      </w:pPr>
    </w:p>
    <w:p w:rsidR="00FC694F" w:rsidRPr="002257EC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lang w:val="bg-BG"/>
        </w:rPr>
      </w:pPr>
      <w:r>
        <w:rPr>
          <w:rFonts w:ascii="Times New Roman" w:cs="Times New Roman"/>
          <w:b/>
          <w:bCs/>
          <w:i/>
          <w:color w:val="000000" w:themeColor="text1"/>
          <w:lang w:val="bg-BG"/>
        </w:rPr>
        <w:t>02</w:t>
      </w:r>
      <w:r w:rsidRPr="002257EC">
        <w:rPr>
          <w:rFonts w:ascii="Times New Roman" w:cs="Times New Roman"/>
          <w:b/>
          <w:bCs/>
          <w:i/>
          <w:color w:val="000000" w:themeColor="text1"/>
          <w:lang w:val="bg-BG"/>
        </w:rPr>
        <w:t>.</w:t>
      </w:r>
      <w:r>
        <w:rPr>
          <w:rFonts w:ascii="Times New Roman" w:cs="Times New Roman"/>
          <w:b/>
          <w:bCs/>
          <w:i/>
          <w:color w:val="000000" w:themeColor="text1"/>
          <w:lang w:val="bg-BG"/>
        </w:rPr>
        <w:t>10</w:t>
      </w:r>
      <w:r w:rsidRPr="002257EC">
        <w:rPr>
          <w:rFonts w:ascii="Times New Roman" w:cs="Times New Roman"/>
          <w:b/>
          <w:bCs/>
          <w:i/>
          <w:color w:val="000000" w:themeColor="text1"/>
          <w:lang w:val="bg-BG"/>
        </w:rPr>
        <w:t>.2015 г.</w:t>
      </w:r>
    </w:p>
    <w:p w:rsidR="00FC694F" w:rsidRPr="00FC694F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lang w:val="bg-BG"/>
        </w:rPr>
      </w:pPr>
      <w:r w:rsidRPr="00FC694F">
        <w:rPr>
          <w:rFonts w:ascii="Times New Roman" w:cs="Times New Roman"/>
          <w:b/>
          <w:bCs/>
          <w:i/>
          <w:color w:val="000000" w:themeColor="text1"/>
          <w:lang w:val="bg-BG"/>
        </w:rPr>
        <w:t>гр.София 1756, р-н Изгрев, ж.к. Изток,</w:t>
      </w:r>
    </w:p>
    <w:p w:rsidR="00FC694F" w:rsidRPr="00FC694F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lang w:val="bg-BG"/>
        </w:rPr>
      </w:pPr>
      <w:r w:rsidRPr="00FC694F">
        <w:rPr>
          <w:rFonts w:ascii="Times New Roman" w:cs="Times New Roman"/>
          <w:b/>
          <w:bCs/>
          <w:i/>
          <w:color w:val="000000" w:themeColor="text1"/>
          <w:lang w:val="bg-BG"/>
        </w:rPr>
        <w:t>ул. „Лъчезар Станчев“№5</w:t>
      </w:r>
    </w:p>
    <w:p w:rsidR="00FC694F" w:rsidRPr="00FC694F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lang w:val="bg-BG"/>
        </w:rPr>
      </w:pPr>
      <w:r w:rsidRPr="00FC694F">
        <w:rPr>
          <w:rFonts w:ascii="Times New Roman" w:cs="Times New Roman"/>
          <w:b/>
          <w:bCs/>
          <w:i/>
          <w:color w:val="000000" w:themeColor="text1"/>
          <w:lang w:val="bg-BG"/>
        </w:rPr>
        <w:t>Конферентна зала „Изток“,разположена в „Софарма Бизнес Тауърс“,</w:t>
      </w:r>
    </w:p>
    <w:p w:rsidR="00FC694F" w:rsidRDefault="00FC694F" w:rsidP="003B7ECB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lang w:val="bg-BG"/>
        </w:rPr>
      </w:pPr>
      <w:r w:rsidRPr="00FC694F">
        <w:rPr>
          <w:rFonts w:ascii="Times New Roman" w:cs="Times New Roman"/>
          <w:b/>
          <w:bCs/>
          <w:i/>
          <w:color w:val="000000" w:themeColor="text1"/>
          <w:lang w:val="bg-BG"/>
        </w:rPr>
        <w:t>сграда А, ет.3</w:t>
      </w:r>
    </w:p>
    <w:p w:rsidR="003B7ECB" w:rsidRPr="003B7ECB" w:rsidRDefault="003B7ECB" w:rsidP="003B7ECB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lang w:val="bg-BG"/>
        </w:rPr>
      </w:pPr>
    </w:p>
    <w:p w:rsidR="00FC694F" w:rsidRPr="001E7E2B" w:rsidRDefault="00FC694F" w:rsidP="00FC694F">
      <w:pPr>
        <w:pStyle w:val="Body"/>
        <w:spacing w:line="288" w:lineRule="auto"/>
        <w:jc w:val="center"/>
        <w:rPr>
          <w:rFonts w:ascii="Times New Roman" w:cs="Times New Roman"/>
          <w:b/>
          <w:bCs/>
          <w:i/>
          <w:color w:val="000000" w:themeColor="text1"/>
          <w:sz w:val="40"/>
          <w:szCs w:val="40"/>
          <w:lang w:val="bg-BG"/>
        </w:rPr>
      </w:pPr>
      <w:r w:rsidRPr="001E7E2B">
        <w:rPr>
          <w:rFonts w:ascii="Times New Roman" w:cs="Times New Roman"/>
          <w:b/>
          <w:bCs/>
          <w:i/>
          <w:color w:val="000000" w:themeColor="text1"/>
          <w:sz w:val="40"/>
          <w:szCs w:val="40"/>
          <w:lang w:val="bg-BG"/>
        </w:rPr>
        <w:t>Дневен ред</w:t>
      </w:r>
    </w:p>
    <w:p w:rsidR="00FC694F" w:rsidRPr="00F13D84" w:rsidRDefault="00FC694F" w:rsidP="00FC694F">
      <w:pPr>
        <w:pStyle w:val="Body"/>
        <w:numPr>
          <w:ilvl w:val="0"/>
          <w:numId w:val="1"/>
        </w:numPr>
        <w:spacing w:line="312" w:lineRule="auto"/>
        <w:ind w:left="0" w:firstLine="0"/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</w:pP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13:30 – 1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4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00</w:t>
      </w:r>
    </w:p>
    <w:p w:rsidR="00FC694F" w:rsidRPr="00507E84" w:rsidRDefault="00FC694F" w:rsidP="00507E84">
      <w:pPr>
        <w:pStyle w:val="Body"/>
        <w:spacing w:line="312" w:lineRule="auto"/>
        <w:ind w:firstLine="567"/>
        <w:rPr>
          <w:rFonts w:ascii="Times New Roman" w:cs="Times New Roman"/>
          <w:bCs/>
          <w:color w:val="000000" w:themeColor="text1"/>
          <w:lang w:val="bg-BG"/>
        </w:rPr>
      </w:pPr>
      <w:r w:rsidRPr="002257EC">
        <w:rPr>
          <w:rFonts w:ascii="Times New Roman" w:cs="Times New Roman"/>
          <w:b/>
          <w:bCs/>
          <w:i/>
          <w:color w:val="000000" w:themeColor="text1"/>
          <w:lang w:val="bg-BG"/>
        </w:rPr>
        <w:t xml:space="preserve">Регистрация на участниците - </w:t>
      </w:r>
      <w:r w:rsidRPr="00F34567">
        <w:rPr>
          <w:rFonts w:ascii="Times New Roman" w:cs="Times New Roman"/>
          <w:bCs/>
          <w:color w:val="000000" w:themeColor="text1"/>
          <w:lang w:val="bg-BG"/>
        </w:rPr>
        <w:t>попълване на присъствен списък, предоставяне на анкетни карти, формуляри за обратна връзка и  информационн</w:t>
      </w:r>
      <w:r>
        <w:rPr>
          <w:rFonts w:ascii="Times New Roman" w:cs="Times New Roman"/>
          <w:bCs/>
          <w:color w:val="000000" w:themeColor="text1"/>
          <w:lang w:val="bg-BG"/>
        </w:rPr>
        <w:t>о -</w:t>
      </w:r>
      <w:r w:rsidRPr="00F34567">
        <w:rPr>
          <w:rFonts w:ascii="Times New Roman" w:cs="Times New Roman"/>
          <w:bCs/>
          <w:color w:val="000000" w:themeColor="text1"/>
          <w:lang w:val="bg-BG"/>
        </w:rPr>
        <w:t xml:space="preserve"> </w:t>
      </w:r>
      <w:r>
        <w:rPr>
          <w:rFonts w:ascii="Times New Roman" w:cs="Times New Roman"/>
          <w:bCs/>
          <w:color w:val="000000" w:themeColor="text1"/>
          <w:lang w:val="bg-BG"/>
        </w:rPr>
        <w:t xml:space="preserve">рекламни </w:t>
      </w:r>
      <w:r w:rsidRPr="00F34567">
        <w:rPr>
          <w:rFonts w:ascii="Times New Roman" w:cs="Times New Roman"/>
          <w:bCs/>
          <w:color w:val="000000" w:themeColor="text1"/>
          <w:lang w:val="bg-BG"/>
        </w:rPr>
        <w:t>материали</w:t>
      </w:r>
      <w:r>
        <w:rPr>
          <w:rFonts w:ascii="Times New Roman" w:cs="Times New Roman"/>
          <w:bCs/>
          <w:color w:val="000000" w:themeColor="text1"/>
          <w:lang w:val="bg-BG"/>
        </w:rPr>
        <w:t xml:space="preserve"> по проекта.</w:t>
      </w:r>
      <w:r w:rsidR="00507E84">
        <w:rPr>
          <w:rFonts w:ascii="Times New Roman" w:cs="Times New Roman"/>
          <w:bCs/>
          <w:color w:val="000000" w:themeColor="text1"/>
        </w:rPr>
        <w:t xml:space="preserve"> </w:t>
      </w:r>
      <w:r w:rsidR="006724FB">
        <w:rPr>
          <w:rFonts w:ascii="Times New Roman" w:cs="Times New Roman"/>
          <w:b/>
          <w:bCs/>
          <w:i/>
          <w:color w:val="000000" w:themeColor="text1"/>
          <w:lang w:val="bg-BG"/>
        </w:rPr>
        <w:t>Предлага се кафе</w:t>
      </w:r>
      <w:r w:rsidR="003B7ECB">
        <w:rPr>
          <w:rFonts w:ascii="Times New Roman" w:cs="Times New Roman"/>
          <w:b/>
          <w:bCs/>
          <w:i/>
          <w:color w:val="000000" w:themeColor="text1"/>
          <w:lang w:val="bg-BG"/>
        </w:rPr>
        <w:t xml:space="preserve">. </w:t>
      </w:r>
    </w:p>
    <w:p w:rsidR="00FC694F" w:rsidRPr="00F13D84" w:rsidRDefault="006724FB" w:rsidP="00FC694F">
      <w:pPr>
        <w:pStyle w:val="Body"/>
        <w:numPr>
          <w:ilvl w:val="0"/>
          <w:numId w:val="1"/>
        </w:numPr>
        <w:spacing w:line="312" w:lineRule="auto"/>
        <w:ind w:left="0" w:firstLine="0"/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</w:pP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14:00 - 14:15</w:t>
      </w:r>
    </w:p>
    <w:p w:rsidR="00FD2167" w:rsidRDefault="00FC694F" w:rsidP="006724FB">
      <w:pPr>
        <w:pStyle w:val="aa"/>
        <w:tabs>
          <w:tab w:val="right" w:pos="9923"/>
        </w:tabs>
        <w:spacing w:after="0" w:line="240" w:lineRule="auto"/>
        <w:ind w:left="426" w:right="-851"/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  <w:lang w:val="en-US"/>
        </w:rPr>
      </w:pPr>
      <w:r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Откриване на </w:t>
      </w:r>
      <w:r w:rsidR="00FF4D31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>информационния ден</w:t>
      </w:r>
      <w:r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и</w:t>
      </w:r>
      <w:r w:rsidR="00FD2167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приветствие към участниците</w:t>
      </w:r>
    </w:p>
    <w:p w:rsidR="00FD2167" w:rsidRPr="00E03CE8" w:rsidRDefault="00FD2167" w:rsidP="00324A14">
      <w:pPr>
        <w:tabs>
          <w:tab w:val="right" w:pos="9923"/>
        </w:tabs>
        <w:spacing w:after="120"/>
        <w:ind w:right="-851" w:firstLine="567"/>
        <w:rPr>
          <w:bCs/>
          <w:i/>
          <w:color w:val="000000" w:themeColor="text1"/>
          <w:lang w:val="bg-BG"/>
        </w:rPr>
      </w:pPr>
      <w:r w:rsidRPr="00E03CE8">
        <w:rPr>
          <w:bCs/>
          <w:i/>
          <w:color w:val="000000" w:themeColor="text1"/>
        </w:rPr>
        <w:t>г-</w:t>
      </w:r>
      <w:r w:rsidRPr="00E03CE8">
        <w:rPr>
          <w:bCs/>
          <w:i/>
          <w:color w:val="000000" w:themeColor="text1"/>
          <w:lang w:val="bg-BG"/>
        </w:rPr>
        <w:t>н Стефан Цанков</w:t>
      </w:r>
      <w:r w:rsidRPr="00E03CE8">
        <w:rPr>
          <w:bCs/>
          <w:i/>
          <w:color w:val="000000" w:themeColor="text1"/>
        </w:rPr>
        <w:t xml:space="preserve"> –</w:t>
      </w:r>
      <w:r w:rsidRPr="00E03CE8">
        <w:rPr>
          <w:i/>
          <w:color w:val="000000" w:themeColor="text1"/>
          <w:lang w:val="bg-BG"/>
        </w:rPr>
        <w:t xml:space="preserve"> Председател</w:t>
      </w:r>
      <w:r w:rsidR="00E03CE8" w:rsidRPr="00E03CE8">
        <w:rPr>
          <w:i/>
          <w:color w:val="000000" w:themeColor="text1"/>
          <w:lang w:val="bg-BG"/>
        </w:rPr>
        <w:t xml:space="preserve"> на </w:t>
      </w:r>
      <w:r w:rsidR="00E03CE8" w:rsidRPr="00E03CE8">
        <w:rPr>
          <w:i/>
          <w:color w:val="000000" w:themeColor="text1"/>
        </w:rPr>
        <w:t>ДАМТН</w:t>
      </w:r>
    </w:p>
    <w:p w:rsidR="006724FB" w:rsidRPr="00F13D84" w:rsidRDefault="006724FB" w:rsidP="00507E84">
      <w:pPr>
        <w:pStyle w:val="aa"/>
        <w:numPr>
          <w:ilvl w:val="0"/>
          <w:numId w:val="4"/>
        </w:numPr>
        <w:tabs>
          <w:tab w:val="right" w:pos="9923"/>
        </w:tabs>
        <w:ind w:left="709" w:right="-851" w:hanging="709"/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</w:pPr>
      <w:r w:rsidRPr="00F13D84">
        <w:rPr>
          <w:rFonts w:ascii="Times New Roman" w:hAnsi="Times New Roman" w:cs="Times New Roman"/>
          <w:b/>
          <w:bCs/>
          <w:i/>
          <w:color w:val="000000" w:themeColor="text1"/>
        </w:rPr>
        <w:t>14:15 – 14:</w:t>
      </w:r>
      <w:r w:rsidR="00EC59F1">
        <w:rPr>
          <w:rFonts w:ascii="Times New Roman" w:hAnsi="Times New Roman" w:cs="Times New Roman"/>
          <w:b/>
          <w:bCs/>
          <w:i/>
          <w:color w:val="000000" w:themeColor="text1"/>
        </w:rPr>
        <w:t>3</w:t>
      </w:r>
      <w:r w:rsidRPr="00F13D84">
        <w:rPr>
          <w:rFonts w:ascii="Times New Roman" w:hAnsi="Times New Roman" w:cs="Times New Roman"/>
          <w:b/>
          <w:bCs/>
          <w:i/>
          <w:color w:val="000000" w:themeColor="text1"/>
        </w:rPr>
        <w:t>5</w:t>
      </w:r>
    </w:p>
    <w:p w:rsidR="00FC694F" w:rsidRDefault="00FD2167" w:rsidP="006724FB">
      <w:pPr>
        <w:pStyle w:val="aa"/>
        <w:tabs>
          <w:tab w:val="right" w:pos="9923"/>
        </w:tabs>
        <w:spacing w:after="0" w:line="240" w:lineRule="auto"/>
        <w:ind w:left="426" w:right="-851"/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</w:pPr>
      <w:r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П</w:t>
      </w:r>
      <w:r w:rsidR="00FC694F" w:rsidRPr="00770048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редставяне </w:t>
      </w:r>
      <w:r w:rsidR="00FC694F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>на</w:t>
      </w:r>
      <w:r w:rsidR="003B7ECB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екипа за управление,</w:t>
      </w:r>
      <w:r w:rsidR="00FC694F" w:rsidRPr="003F0F47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целите, с</w:t>
      </w:r>
      <w:r w:rsidR="00FC694F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тойност, </w:t>
      </w:r>
      <w:r w:rsidR="003B7ECB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>срок на изпълнение</w:t>
      </w:r>
      <w:r w:rsidR="00FC694F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>, целеви групи и</w:t>
      </w:r>
      <w:r w:rsidR="00FC694F" w:rsidRPr="003F0F47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очакваните резултати от предвидените по проекта дейности</w:t>
      </w:r>
    </w:p>
    <w:p w:rsidR="00485FBD" w:rsidRPr="00E03CE8" w:rsidRDefault="00FC694F" w:rsidP="00324A14">
      <w:pPr>
        <w:tabs>
          <w:tab w:val="right" w:pos="9923"/>
        </w:tabs>
        <w:spacing w:after="120"/>
        <w:ind w:right="-851" w:firstLine="567"/>
        <w:rPr>
          <w:i/>
          <w:color w:val="000000" w:themeColor="text1"/>
        </w:rPr>
      </w:pPr>
      <w:r w:rsidRPr="00E03CE8">
        <w:rPr>
          <w:bCs/>
          <w:i/>
          <w:color w:val="000000" w:themeColor="text1"/>
        </w:rPr>
        <w:t>г-</w:t>
      </w:r>
      <w:r w:rsidR="00EE2A7B" w:rsidRPr="00E03CE8">
        <w:rPr>
          <w:bCs/>
          <w:i/>
          <w:color w:val="000000" w:themeColor="text1"/>
          <w:lang w:val="bg-BG"/>
        </w:rPr>
        <w:t>жа</w:t>
      </w:r>
      <w:r w:rsidR="00EE2A7B" w:rsidRPr="00E03CE8">
        <w:rPr>
          <w:bCs/>
          <w:i/>
          <w:color w:val="000000" w:themeColor="text1"/>
        </w:rPr>
        <w:t xml:space="preserve"> </w:t>
      </w:r>
      <w:r w:rsidR="00FD2167" w:rsidRPr="00E03CE8">
        <w:rPr>
          <w:bCs/>
          <w:i/>
          <w:color w:val="000000" w:themeColor="text1"/>
          <w:lang w:val="bg-BG"/>
        </w:rPr>
        <w:t>Кристина Петкова</w:t>
      </w:r>
      <w:r w:rsidRPr="00E03CE8">
        <w:rPr>
          <w:bCs/>
          <w:i/>
          <w:color w:val="000000" w:themeColor="text1"/>
        </w:rPr>
        <w:t xml:space="preserve"> –</w:t>
      </w:r>
      <w:r w:rsidRPr="00E03CE8">
        <w:rPr>
          <w:i/>
          <w:color w:val="000000" w:themeColor="text1"/>
          <w:lang w:val="bg-BG"/>
        </w:rPr>
        <w:t xml:space="preserve"> </w:t>
      </w:r>
      <w:r w:rsidR="006724FB" w:rsidRPr="00E03CE8">
        <w:rPr>
          <w:i/>
          <w:color w:val="000000" w:themeColor="text1"/>
          <w:lang w:val="bg-BG"/>
        </w:rPr>
        <w:t>Директор</w:t>
      </w:r>
      <w:r w:rsidR="00E03CE8" w:rsidRPr="00E03CE8">
        <w:rPr>
          <w:i/>
          <w:color w:val="000000" w:themeColor="text1"/>
          <w:lang w:val="bg-BG"/>
        </w:rPr>
        <w:t>,</w:t>
      </w:r>
      <w:r w:rsidR="006724FB" w:rsidRPr="00E03CE8">
        <w:rPr>
          <w:i/>
          <w:color w:val="000000" w:themeColor="text1"/>
          <w:lang w:val="bg-BG"/>
        </w:rPr>
        <w:t xml:space="preserve"> Д</w:t>
      </w:r>
      <w:r w:rsidR="00E03CE8" w:rsidRPr="00E03CE8">
        <w:rPr>
          <w:i/>
          <w:color w:val="000000" w:themeColor="text1"/>
          <w:lang w:val="bg-BG"/>
        </w:rPr>
        <w:t>ирекция „</w:t>
      </w:r>
      <w:r w:rsidR="006724FB" w:rsidRPr="00E03CE8">
        <w:rPr>
          <w:i/>
          <w:color w:val="000000" w:themeColor="text1"/>
          <w:lang w:val="bg-BG"/>
        </w:rPr>
        <w:t>ПККРОС</w:t>
      </w:r>
      <w:r w:rsidR="00E03CE8" w:rsidRPr="00E03CE8">
        <w:rPr>
          <w:i/>
          <w:color w:val="000000" w:themeColor="text1"/>
          <w:lang w:val="bg-BG"/>
        </w:rPr>
        <w:t>”</w:t>
      </w:r>
    </w:p>
    <w:p w:rsidR="00FC694F" w:rsidRPr="00F13D84" w:rsidRDefault="00FC694F" w:rsidP="00FC694F">
      <w:pPr>
        <w:pStyle w:val="Body"/>
        <w:numPr>
          <w:ilvl w:val="0"/>
          <w:numId w:val="1"/>
        </w:numPr>
        <w:spacing w:line="312" w:lineRule="auto"/>
        <w:ind w:left="0" w:firstLine="0"/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</w:pP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1</w:t>
      </w:r>
      <w:r w:rsidR="003B7EC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4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3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5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 xml:space="preserve">  - 1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5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0</w:t>
      </w:r>
      <w:r w:rsidR="003B7EC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0</w:t>
      </w:r>
    </w:p>
    <w:p w:rsidR="003B7ECB" w:rsidRDefault="00EC59F1" w:rsidP="003B7ECB">
      <w:pPr>
        <w:pStyle w:val="Body"/>
        <w:spacing w:line="312" w:lineRule="auto"/>
        <w:rPr>
          <w:rFonts w:ascii="Times New Roman" w:cs="Times New Roman"/>
          <w:b/>
          <w:bCs/>
          <w:i/>
          <w:color w:val="000000" w:themeColor="text1"/>
          <w:lang w:val="bg-BG"/>
        </w:rPr>
      </w:pPr>
      <w:r>
        <w:rPr>
          <w:rFonts w:ascii="Times New Roman" w:cs="Times New Roman"/>
          <w:b/>
          <w:bCs/>
          <w:i/>
          <w:color w:val="000000" w:themeColor="text1"/>
          <w:lang w:val="bg-BG"/>
        </w:rPr>
        <w:t xml:space="preserve">        </w:t>
      </w:r>
      <w:r>
        <w:rPr>
          <w:rFonts w:ascii="Times New Roman" w:cs="Times New Roman"/>
          <w:b/>
          <w:bCs/>
          <w:i/>
          <w:color w:val="000000" w:themeColor="text1"/>
        </w:rPr>
        <w:t>П</w:t>
      </w:r>
      <w:r w:rsidRPr="00770048">
        <w:rPr>
          <w:rFonts w:ascii="Times New Roman" w:cs="Times New Roman"/>
          <w:b/>
          <w:bCs/>
          <w:i/>
          <w:color w:val="000000" w:themeColor="text1"/>
        </w:rPr>
        <w:t xml:space="preserve">редставяне </w:t>
      </w:r>
      <w:r>
        <w:rPr>
          <w:rFonts w:ascii="Times New Roman" w:cs="Times New Roman"/>
          <w:b/>
          <w:bCs/>
          <w:i/>
          <w:color w:val="000000" w:themeColor="text1"/>
        </w:rPr>
        <w:t xml:space="preserve">на </w:t>
      </w:r>
      <w:r>
        <w:rPr>
          <w:rFonts w:ascii="Times New Roman" w:cs="Times New Roman"/>
          <w:b/>
          <w:bCs/>
          <w:i/>
          <w:color w:val="000000" w:themeColor="text1"/>
          <w:lang w:val="bg-BG"/>
        </w:rPr>
        <w:t>системата по качество на ДАМТН</w:t>
      </w:r>
    </w:p>
    <w:p w:rsidR="00EC59F1" w:rsidRPr="00EC59F1" w:rsidRDefault="00EC59F1" w:rsidP="00EC59F1">
      <w:pPr>
        <w:tabs>
          <w:tab w:val="right" w:pos="9923"/>
        </w:tabs>
        <w:spacing w:after="120"/>
        <w:ind w:right="-851" w:firstLine="567"/>
        <w:rPr>
          <w:bCs/>
          <w:i/>
          <w:color w:val="000000" w:themeColor="text1"/>
        </w:rPr>
      </w:pPr>
      <w:r>
        <w:rPr>
          <w:bCs/>
          <w:i/>
          <w:color w:val="000000" w:themeColor="text1"/>
          <w:lang w:val="bg-BG"/>
        </w:rPr>
        <w:t>г</w:t>
      </w:r>
      <w:r w:rsidRPr="00EC59F1">
        <w:rPr>
          <w:bCs/>
          <w:i/>
          <w:color w:val="000000" w:themeColor="text1"/>
        </w:rPr>
        <w:t xml:space="preserve">-жа Ангелина Димитрова- гл. специалист, Дирекция ФА </w:t>
      </w:r>
    </w:p>
    <w:p w:rsidR="003B7ECB" w:rsidRPr="00F13D84" w:rsidRDefault="003B7ECB" w:rsidP="003B7ECB">
      <w:pPr>
        <w:pStyle w:val="Body"/>
        <w:numPr>
          <w:ilvl w:val="0"/>
          <w:numId w:val="1"/>
        </w:numPr>
        <w:spacing w:line="312" w:lineRule="auto"/>
        <w:ind w:left="0" w:firstLine="0"/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</w:pP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1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5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0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0 – 1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5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30</w:t>
      </w:r>
    </w:p>
    <w:p w:rsidR="00FC694F" w:rsidRPr="003B7ECB" w:rsidRDefault="003B7ECB" w:rsidP="003B7ECB">
      <w:pPr>
        <w:pStyle w:val="Body"/>
        <w:spacing w:line="312" w:lineRule="auto"/>
        <w:rPr>
          <w:rFonts w:ascii="Times New Roman" w:cs="Times New Roman"/>
          <w:b/>
          <w:bCs/>
          <w:i/>
          <w:color w:val="000000" w:themeColor="text1"/>
          <w:lang w:val="bg-BG"/>
        </w:rPr>
      </w:pPr>
      <w:r>
        <w:rPr>
          <w:b/>
          <w:i/>
          <w:sz w:val="26"/>
          <w:szCs w:val="26"/>
          <w:lang w:val="bg-BG"/>
        </w:rPr>
        <w:t xml:space="preserve">     </w:t>
      </w:r>
      <w:r w:rsidRPr="003B7ECB">
        <w:rPr>
          <w:rFonts w:ascii="Times New Roman" w:cs="Times New Roman"/>
          <w:b/>
          <w:bCs/>
          <w:i/>
          <w:color w:val="000000" w:themeColor="text1"/>
          <w:lang w:val="bg-BG"/>
        </w:rPr>
        <w:t xml:space="preserve">   </w:t>
      </w:r>
      <w:r w:rsidR="00FC694F" w:rsidRPr="003B7ECB">
        <w:rPr>
          <w:rFonts w:ascii="Times New Roman" w:cs="Times New Roman"/>
          <w:b/>
          <w:bCs/>
          <w:i/>
          <w:color w:val="000000" w:themeColor="text1"/>
          <w:lang w:val="bg-BG"/>
        </w:rPr>
        <w:t>Възможност за задаване на въпроси и провеждане на дискусия.</w:t>
      </w:r>
    </w:p>
    <w:p w:rsidR="00FC694F" w:rsidRPr="00F13D84" w:rsidRDefault="00FC694F" w:rsidP="00FC694F">
      <w:pPr>
        <w:pStyle w:val="Body"/>
        <w:numPr>
          <w:ilvl w:val="0"/>
          <w:numId w:val="1"/>
        </w:numPr>
        <w:spacing w:line="312" w:lineRule="auto"/>
        <w:ind w:left="0" w:firstLine="0"/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</w:pP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1</w:t>
      </w:r>
      <w:r w:rsidR="006724FB"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5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30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 xml:space="preserve">  - 15: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45</w:t>
      </w:r>
    </w:p>
    <w:p w:rsidR="00FC694F" w:rsidRPr="003B7ECB" w:rsidRDefault="00FC694F" w:rsidP="00FC694F">
      <w:pPr>
        <w:tabs>
          <w:tab w:val="right" w:pos="9923"/>
        </w:tabs>
        <w:ind w:right="-851" w:firstLine="567"/>
        <w:rPr>
          <w:b/>
          <w:bCs/>
          <w:i/>
          <w:color w:val="000000" w:themeColor="text1"/>
          <w:lang w:val="bg-BG"/>
        </w:rPr>
      </w:pPr>
      <w:r w:rsidRPr="003B7ECB">
        <w:rPr>
          <w:b/>
          <w:bCs/>
          <w:i/>
          <w:color w:val="000000" w:themeColor="text1"/>
          <w:lang w:val="bg-BG"/>
        </w:rPr>
        <w:t xml:space="preserve">Заключителна част и закриване на </w:t>
      </w:r>
      <w:r w:rsidR="003B7ECB">
        <w:rPr>
          <w:b/>
          <w:bCs/>
          <w:i/>
          <w:color w:val="000000" w:themeColor="text1"/>
          <w:lang w:val="bg-BG"/>
        </w:rPr>
        <w:t>информационни</w:t>
      </w:r>
      <w:r w:rsidR="001E7E2B">
        <w:rPr>
          <w:b/>
          <w:bCs/>
          <w:i/>
          <w:color w:val="000000" w:themeColor="text1"/>
          <w:lang w:val="bg-BG"/>
        </w:rPr>
        <w:t>я</w:t>
      </w:r>
      <w:r w:rsidR="003B7ECB">
        <w:rPr>
          <w:b/>
          <w:bCs/>
          <w:i/>
          <w:color w:val="000000" w:themeColor="text1"/>
          <w:lang w:val="bg-BG"/>
        </w:rPr>
        <w:t xml:space="preserve"> ден</w:t>
      </w:r>
      <w:r w:rsidRPr="003B7ECB">
        <w:rPr>
          <w:b/>
          <w:bCs/>
          <w:i/>
          <w:color w:val="000000" w:themeColor="text1"/>
          <w:lang w:val="bg-BG"/>
        </w:rPr>
        <w:t>.</w:t>
      </w:r>
    </w:p>
    <w:p w:rsidR="003B7ECB" w:rsidRPr="00E03CE8" w:rsidRDefault="00FC694F" w:rsidP="00324A14">
      <w:pPr>
        <w:tabs>
          <w:tab w:val="right" w:pos="9923"/>
        </w:tabs>
        <w:spacing w:after="120"/>
        <w:ind w:right="-851" w:firstLine="567"/>
        <w:rPr>
          <w:bCs/>
          <w:i/>
          <w:color w:val="000000" w:themeColor="text1"/>
          <w:lang w:val="bg-BG"/>
        </w:rPr>
      </w:pPr>
      <w:r w:rsidRPr="00E03CE8">
        <w:rPr>
          <w:bCs/>
          <w:i/>
          <w:color w:val="000000" w:themeColor="text1"/>
          <w:lang w:val="bg-BG"/>
        </w:rPr>
        <w:t>г-н</w:t>
      </w:r>
      <w:r w:rsidR="00FD2167" w:rsidRPr="00E03CE8">
        <w:rPr>
          <w:bCs/>
          <w:i/>
          <w:color w:val="000000" w:themeColor="text1"/>
          <w:lang w:val="bg-BG"/>
        </w:rPr>
        <w:t xml:space="preserve"> Валентин Чиликов</w:t>
      </w:r>
      <w:r w:rsidRPr="00E03CE8">
        <w:rPr>
          <w:bCs/>
          <w:i/>
          <w:color w:val="000000" w:themeColor="text1"/>
          <w:lang w:val="bg-BG"/>
        </w:rPr>
        <w:t xml:space="preserve"> –</w:t>
      </w:r>
      <w:r w:rsidR="00F13D84" w:rsidRPr="00E03CE8">
        <w:rPr>
          <w:i/>
          <w:lang w:val="bg-BG"/>
        </w:rPr>
        <w:t xml:space="preserve"> Главен секретар</w:t>
      </w:r>
      <w:r w:rsidR="00E03CE8" w:rsidRPr="00E03CE8">
        <w:rPr>
          <w:bCs/>
          <w:i/>
          <w:color w:val="000000" w:themeColor="text1"/>
          <w:lang w:val="bg-BG"/>
        </w:rPr>
        <w:t xml:space="preserve"> на ДАМТН</w:t>
      </w:r>
    </w:p>
    <w:p w:rsidR="00BB5DE1" w:rsidRPr="00F13D84" w:rsidRDefault="003B7ECB" w:rsidP="003B7ECB">
      <w:pPr>
        <w:pStyle w:val="Body"/>
        <w:numPr>
          <w:ilvl w:val="0"/>
          <w:numId w:val="1"/>
        </w:numPr>
        <w:spacing w:line="312" w:lineRule="auto"/>
        <w:ind w:left="0" w:firstLine="0"/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</w:pP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15: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45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 xml:space="preserve"> – 1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6</w:t>
      </w:r>
      <w:r w:rsidRPr="00F13D84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:</w:t>
      </w:r>
      <w:r w:rsidR="00EC59F1">
        <w:rPr>
          <w:rFonts w:ascii="Times New Roman" w:cs="Times New Roman"/>
          <w:b/>
          <w:bCs/>
          <w:i/>
          <w:color w:val="000000" w:themeColor="text1"/>
          <w:sz w:val="22"/>
          <w:lang w:val="bg-BG"/>
        </w:rPr>
        <w:t>30</w:t>
      </w:r>
    </w:p>
    <w:p w:rsidR="00BB5DE1" w:rsidRPr="003B7ECB" w:rsidRDefault="003B7ECB" w:rsidP="003B7ECB">
      <w:pPr>
        <w:pStyle w:val="aa"/>
        <w:tabs>
          <w:tab w:val="right" w:pos="9923"/>
        </w:tabs>
        <w:spacing w:after="0" w:line="240" w:lineRule="auto"/>
        <w:ind w:left="0" w:right="-851" w:firstLine="567"/>
        <w:jc w:val="both"/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</w:pPr>
      <w:r w:rsidRPr="003B7ECB">
        <w:rPr>
          <w:rFonts w:ascii="Times New Roman" w:eastAsia="Arial Unicode MS" w:hAnsi="Times New Roman" w:cs="Times New Roman"/>
          <w:b/>
          <w:bCs/>
          <w:i/>
          <w:color w:val="000000" w:themeColor="text1"/>
          <w:sz w:val="24"/>
          <w:szCs w:val="24"/>
          <w:bdr w:val="nil"/>
        </w:rPr>
        <w:t xml:space="preserve">    Всички гости на информационния ден могат да се възползват от предварително     организирания разнообразен кетъринг.</w:t>
      </w:r>
    </w:p>
    <w:p w:rsidR="00BB5DE1" w:rsidRDefault="00BB5DE1" w:rsidP="00BB5DE1">
      <w:pPr>
        <w:jc w:val="center"/>
        <w:rPr>
          <w:sz w:val="20"/>
          <w:szCs w:val="20"/>
          <w:lang w:val="bg-BG"/>
        </w:rPr>
      </w:pPr>
    </w:p>
    <w:p w:rsidR="00F81768" w:rsidRPr="003B7ECB" w:rsidRDefault="00BB5DE1" w:rsidP="00BB5DE1">
      <w:pPr>
        <w:jc w:val="center"/>
        <w:rPr>
          <w:sz w:val="18"/>
          <w:szCs w:val="18"/>
          <w:lang w:val="bg-BG"/>
        </w:rPr>
      </w:pPr>
      <w:r w:rsidRPr="003B7ECB">
        <w:rPr>
          <w:sz w:val="18"/>
          <w:szCs w:val="18"/>
          <w:lang w:val="bg-BG"/>
        </w:rPr>
        <w:t>Този документ е създаден по проект „Внедряване и сертифициране на система за управление на качеството в ДАМТН, съответстваща на изискванията на стандарта БДС EN ISO 9001:2008“, финансиран по договор за предоставяне на безвъзмездна финансова помощ с рег. № 13-31-4/24.04.2014 г.,</w:t>
      </w:r>
      <w:r w:rsidRPr="003B7ECB">
        <w:rPr>
          <w:b/>
          <w:bCs/>
          <w:sz w:val="18"/>
          <w:szCs w:val="18"/>
          <w:lang w:val="bg-BG"/>
        </w:rPr>
        <w:t xml:space="preserve"> </w:t>
      </w:r>
      <w:r w:rsidRPr="003B7ECB">
        <w:rPr>
          <w:sz w:val="18"/>
          <w:szCs w:val="18"/>
          <w:lang w:val="bg-BG"/>
        </w:rPr>
        <w:t>който се осъществява с финансовата подкрепа на Оперативна програма „Административен капацитет”, съфинансирана от Европейския съюз чрез Европейския социален фонд. Цялата отговорност за съдържанието на документа се носи от Държавната агенция за метрологичен и технически надзор и при никакви обстоятелства не може да се счита, че този документ отразява официалното становище на Европейския съюз или Министерство на финансите.</w:t>
      </w:r>
    </w:p>
    <w:sectPr w:rsidR="00F81768" w:rsidRPr="003B7ECB" w:rsidSect="00BB5DE1">
      <w:pgSz w:w="11906" w:h="16838"/>
      <w:pgMar w:top="1134" w:right="1134" w:bottom="1134" w:left="1134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073" w:rsidRDefault="00B10073">
      <w:r>
        <w:separator/>
      </w:r>
    </w:p>
  </w:endnote>
  <w:endnote w:type="continuationSeparator" w:id="0">
    <w:p w:rsidR="00B10073" w:rsidRDefault="00B1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073" w:rsidRDefault="00B10073">
      <w:r>
        <w:separator/>
      </w:r>
    </w:p>
  </w:footnote>
  <w:footnote w:type="continuationSeparator" w:id="0">
    <w:p w:rsidR="00B10073" w:rsidRDefault="00B10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59DC"/>
    <w:multiLevelType w:val="hybridMultilevel"/>
    <w:tmpl w:val="3FF61C14"/>
    <w:lvl w:ilvl="0" w:tplc="75908C02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71475"/>
    <w:multiLevelType w:val="hybridMultilevel"/>
    <w:tmpl w:val="DFC080C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83F88"/>
    <w:multiLevelType w:val="hybridMultilevel"/>
    <w:tmpl w:val="F222ADDE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05772E"/>
    <w:multiLevelType w:val="hybridMultilevel"/>
    <w:tmpl w:val="D0B2BEE6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768"/>
    <w:rsid w:val="00002F9A"/>
    <w:rsid w:val="000B4D90"/>
    <w:rsid w:val="00130837"/>
    <w:rsid w:val="0019633D"/>
    <w:rsid w:val="001E7E2B"/>
    <w:rsid w:val="00264488"/>
    <w:rsid w:val="00324A14"/>
    <w:rsid w:val="003A7026"/>
    <w:rsid w:val="003B7ECB"/>
    <w:rsid w:val="00485FBD"/>
    <w:rsid w:val="00490018"/>
    <w:rsid w:val="00507E84"/>
    <w:rsid w:val="005108FF"/>
    <w:rsid w:val="006272E6"/>
    <w:rsid w:val="006724FB"/>
    <w:rsid w:val="0069062D"/>
    <w:rsid w:val="00954B87"/>
    <w:rsid w:val="009F1621"/>
    <w:rsid w:val="00B10073"/>
    <w:rsid w:val="00BB5DE1"/>
    <w:rsid w:val="00BF7710"/>
    <w:rsid w:val="00C0073C"/>
    <w:rsid w:val="00CC4699"/>
    <w:rsid w:val="00CE06C1"/>
    <w:rsid w:val="00D017CC"/>
    <w:rsid w:val="00E03CE8"/>
    <w:rsid w:val="00E275EA"/>
    <w:rsid w:val="00EC59F1"/>
    <w:rsid w:val="00EE2A7B"/>
    <w:rsid w:val="00F13D84"/>
    <w:rsid w:val="00F81768"/>
    <w:rsid w:val="00FC694F"/>
    <w:rsid w:val="00FD2167"/>
    <w:rsid w:val="00FF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75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75EA"/>
    <w:rPr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DE1"/>
    <w:rPr>
      <w:rFonts w:ascii="Lucida Grande" w:hAnsi="Lucida Grande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B5DE1"/>
    <w:rPr>
      <w:rFonts w:ascii="Lucida Grande" w:hAnsi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7">
    <w:name w:val="Горен колонтитул Знак"/>
    <w:basedOn w:val="a0"/>
    <w:link w:val="a6"/>
    <w:uiPriority w:val="99"/>
    <w:rsid w:val="00BB5DE1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9">
    <w:name w:val="Долен колонтитул Знак"/>
    <w:basedOn w:val="a0"/>
    <w:link w:val="a8"/>
    <w:uiPriority w:val="99"/>
    <w:rsid w:val="00BB5DE1"/>
    <w:rPr>
      <w:sz w:val="24"/>
      <w:szCs w:val="24"/>
    </w:rPr>
  </w:style>
  <w:style w:type="paragraph" w:customStyle="1" w:styleId="Body">
    <w:name w:val="Body"/>
    <w:rsid w:val="00FC694F"/>
    <w:rPr>
      <w:rFonts w:ascii="Arial Unicode MS" w:cs="Arial Unicode MS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FC69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DE1"/>
    <w:rPr>
      <w:rFonts w:ascii="Lucida Grande" w:hAnsi="Lucida Grande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BB5DE1"/>
    <w:rPr>
      <w:rFonts w:ascii="Lucida Grande" w:hAnsi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7">
    <w:name w:val="Header Char"/>
    <w:basedOn w:val="a0"/>
    <w:link w:val="a6"/>
    <w:uiPriority w:val="99"/>
    <w:rsid w:val="00BB5DE1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9">
    <w:name w:val="Footer Char"/>
    <w:basedOn w:val="a0"/>
    <w:link w:val="a8"/>
    <w:uiPriority w:val="99"/>
    <w:rsid w:val="00BB5D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29D69-0AFC-417C-9684-ED1C8CF3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Geana Ltd.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Ventsislav Lozanov</dc:creator>
  <cp:lastModifiedBy>Ventsislav Lozanov</cp:lastModifiedBy>
  <cp:revision>2</cp:revision>
  <dcterms:created xsi:type="dcterms:W3CDTF">2015-10-01T11:05:00Z</dcterms:created>
  <dcterms:modified xsi:type="dcterms:W3CDTF">2015-10-01T11:05:00Z</dcterms:modified>
</cp:coreProperties>
</file>